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CA3" w:rsidRDefault="00B63600" w:rsidP="00B63600">
      <w:pPr>
        <w:jc w:val="right"/>
        <w:rPr>
          <w:rFonts w:ascii="GHEA Grapalat" w:hAnsi="GHEA Grapalat"/>
          <w:lang w:val="en-US"/>
        </w:rPr>
      </w:pPr>
      <w:r w:rsidRPr="00C854B6">
        <w:rPr>
          <w:rFonts w:ascii="GHEA Grapalat" w:hAnsi="GHEA Grapalat"/>
          <w:lang w:val="en-US"/>
        </w:rPr>
        <w:t>ՆԱԽԱԳԻԾ</w:t>
      </w:r>
    </w:p>
    <w:p w:rsidR="00362864" w:rsidRPr="00362864" w:rsidRDefault="00362864" w:rsidP="00362864">
      <w:pPr>
        <w:tabs>
          <w:tab w:val="left" w:pos="7035"/>
        </w:tabs>
        <w:spacing w:after="0" w:line="240" w:lineRule="auto"/>
        <w:jc w:val="center"/>
        <w:rPr>
          <w:rFonts w:ascii="GHEA Grapalat" w:hAnsi="GHEA Grapalat"/>
          <w:b/>
          <w:lang w:val="hy-AM"/>
        </w:rPr>
      </w:pPr>
      <w:r w:rsidRPr="00362864">
        <w:rPr>
          <w:rFonts w:ascii="GHEA Grapalat" w:hAnsi="GHEA Grapalat"/>
          <w:b/>
          <w:lang w:val="en-US"/>
        </w:rPr>
        <w:t>ՀԱՅԱՍՏԱՆԻ ՀԱՆՐԱՊԵՏՈՒԹՅԱՆ</w:t>
      </w:r>
    </w:p>
    <w:p w:rsidR="00362864" w:rsidRPr="00362864" w:rsidRDefault="00362864" w:rsidP="00362864">
      <w:pPr>
        <w:tabs>
          <w:tab w:val="left" w:pos="7035"/>
        </w:tabs>
        <w:spacing w:after="0" w:line="240" w:lineRule="auto"/>
        <w:jc w:val="center"/>
        <w:rPr>
          <w:rFonts w:ascii="GHEA Grapalat" w:hAnsi="GHEA Grapalat"/>
          <w:b/>
          <w:lang w:val="hy-AM"/>
        </w:rPr>
      </w:pPr>
      <w:r w:rsidRPr="00362864">
        <w:rPr>
          <w:rFonts w:ascii="GHEA Grapalat" w:hAnsi="GHEA Grapalat"/>
          <w:b/>
          <w:lang w:val="hy-AM"/>
        </w:rPr>
        <w:t>ՇԻՐԱԿԻ ՄԱՐԶԻ</w:t>
      </w:r>
    </w:p>
    <w:p w:rsidR="00362864" w:rsidRPr="00362864" w:rsidRDefault="00362864" w:rsidP="00362864">
      <w:pPr>
        <w:tabs>
          <w:tab w:val="left" w:pos="7035"/>
        </w:tabs>
        <w:spacing w:after="0" w:line="240" w:lineRule="auto"/>
        <w:jc w:val="center"/>
        <w:rPr>
          <w:rFonts w:ascii="GHEA Grapalat" w:hAnsi="GHEA Grapalat"/>
          <w:b/>
          <w:lang w:val="hy-AM"/>
        </w:rPr>
      </w:pPr>
      <w:r w:rsidRPr="00362864">
        <w:rPr>
          <w:rFonts w:ascii="GHEA Grapalat" w:hAnsi="GHEA Grapalat"/>
          <w:b/>
          <w:lang w:val="hy-AM"/>
        </w:rPr>
        <w:t>ԳՅՈՒՄՐԻ ՀԱՄԱՅՆՔԻ ԱՎԱԳԱՆԻ</w:t>
      </w:r>
    </w:p>
    <w:p w:rsidR="00362864" w:rsidRPr="00362864" w:rsidRDefault="00362864" w:rsidP="00362864">
      <w:pPr>
        <w:tabs>
          <w:tab w:val="left" w:pos="7035"/>
        </w:tabs>
        <w:spacing w:after="0" w:line="240" w:lineRule="auto"/>
        <w:jc w:val="center"/>
        <w:rPr>
          <w:rFonts w:ascii="GHEA Grapalat" w:hAnsi="GHEA Grapalat"/>
          <w:b/>
          <w:lang w:val="hy-AM"/>
        </w:rPr>
      </w:pPr>
      <w:r w:rsidRPr="00362864">
        <w:rPr>
          <w:rFonts w:ascii="GHEA Grapalat" w:hAnsi="GHEA Grapalat"/>
          <w:b/>
          <w:lang w:val="hy-AM"/>
        </w:rPr>
        <w:t>ՈՐՈՇՈՒՄ</w:t>
      </w:r>
    </w:p>
    <w:p w:rsidR="00362864" w:rsidRPr="00362864" w:rsidRDefault="00362864" w:rsidP="00362864">
      <w:pPr>
        <w:tabs>
          <w:tab w:val="left" w:pos="7035"/>
        </w:tabs>
        <w:spacing w:after="0" w:line="240" w:lineRule="auto"/>
        <w:jc w:val="center"/>
        <w:rPr>
          <w:rFonts w:ascii="GHEA Grapalat" w:hAnsi="GHEA Grapalat"/>
          <w:b/>
          <w:lang w:val="hy-AM"/>
        </w:rPr>
      </w:pPr>
      <w:r w:rsidRPr="00362864">
        <w:rPr>
          <w:rFonts w:ascii="GHEA Grapalat" w:hAnsi="GHEA Grapalat"/>
          <w:b/>
          <w:lang w:val="hy-AM"/>
        </w:rPr>
        <w:t>«  »   2022 թվականի N            -Ա</w:t>
      </w:r>
    </w:p>
    <w:p w:rsidR="00C20C5D" w:rsidRPr="00362864" w:rsidRDefault="00C20C5D" w:rsidP="00362864">
      <w:pPr>
        <w:spacing w:after="0"/>
        <w:jc w:val="right"/>
        <w:rPr>
          <w:rFonts w:ascii="GHEA Grapalat" w:hAnsi="GHEA Grapalat"/>
          <w:lang w:val="hy-AM"/>
        </w:rPr>
      </w:pPr>
    </w:p>
    <w:p w:rsidR="00226E0C" w:rsidRPr="00362864" w:rsidRDefault="004F089B" w:rsidP="00226E0C">
      <w:pPr>
        <w:spacing w:after="0"/>
        <w:jc w:val="center"/>
        <w:rPr>
          <w:rFonts w:ascii="GHEA Grapalat" w:hAnsi="GHEA Grapalat"/>
          <w:b/>
          <w:lang w:val="hy-AM"/>
        </w:rPr>
      </w:pPr>
      <w:r w:rsidRPr="00362864">
        <w:rPr>
          <w:rFonts w:ascii="GHEA Grapalat" w:hAnsi="GHEA Grapalat"/>
          <w:b/>
          <w:lang w:val="hy-AM"/>
        </w:rPr>
        <w:t>ՀԱՅԱՍՏԱՆԻ ՀԱՆՐԱՊԵՏՈՒԹՅԱՆ ՇԻՐԱԿԻ ՄԱՐԶԻ ԳՅՈՒՄՐԻ ՀԱՄԱՅՆՔԻ «</w:t>
      </w:r>
      <w:r w:rsidR="00362864" w:rsidRPr="00362864">
        <w:rPr>
          <w:rFonts w:ascii="GHEA Grapalat" w:hAnsi="GHEA Grapalat"/>
          <w:b/>
          <w:lang w:val="hy-AM"/>
        </w:rPr>
        <w:t>ՍՈՒՐԲ ՄԱՐԻԱՄ ՄԱՆԿԱՊԱՐՏԵԶ</w:t>
      </w:r>
      <w:r w:rsidRPr="00362864">
        <w:rPr>
          <w:rFonts w:ascii="GHEA Grapalat" w:hAnsi="GHEA Grapalat"/>
          <w:b/>
          <w:lang w:val="hy-AM"/>
        </w:rPr>
        <w:t xml:space="preserve">» ՀԱՄԱՅՆՔԱՅԻՆ ՈՉ ԱՌԵՎՏՐԱՅԻՆ ԿԱԶՄԱԿԵՐՊՈՒԹՅԱՆԸ </w:t>
      </w:r>
      <w:r w:rsidR="002B4B77" w:rsidRPr="00362864">
        <w:rPr>
          <w:rFonts w:ascii="GHEA Grapalat" w:hAnsi="GHEA Grapalat"/>
          <w:lang w:val="hy-AM"/>
        </w:rPr>
        <w:t xml:space="preserve"> </w:t>
      </w:r>
      <w:r w:rsidR="00226E0C" w:rsidRPr="00362864">
        <w:rPr>
          <w:rFonts w:ascii="GHEA Grapalat" w:hAnsi="GHEA Grapalat"/>
          <w:b/>
          <w:lang w:val="hy-AM"/>
        </w:rPr>
        <w:t>ԱՆՀԱՏՈՒՅՑ</w:t>
      </w:r>
      <w:r w:rsidR="00E66BA9" w:rsidRPr="00362864">
        <w:rPr>
          <w:rFonts w:ascii="GHEA Grapalat" w:hAnsi="GHEA Grapalat"/>
          <w:b/>
          <w:lang w:val="hy-AM"/>
        </w:rPr>
        <w:t xml:space="preserve"> </w:t>
      </w:r>
      <w:r w:rsidR="002B4B77" w:rsidRPr="00362864">
        <w:rPr>
          <w:rFonts w:ascii="GHEA Grapalat" w:hAnsi="GHEA Grapalat"/>
          <w:b/>
          <w:lang w:val="hy-AM"/>
        </w:rPr>
        <w:t xml:space="preserve"> </w:t>
      </w:r>
      <w:r w:rsidR="002B4B77" w:rsidRPr="00362864">
        <w:rPr>
          <w:rFonts w:ascii="GHEA Grapalat" w:hAnsi="GHEA Grapalat"/>
          <w:lang w:val="hy-AM"/>
        </w:rPr>
        <w:t xml:space="preserve">  </w:t>
      </w:r>
      <w:r w:rsidR="00226E0C" w:rsidRPr="00362864">
        <w:rPr>
          <w:rFonts w:ascii="GHEA Grapalat" w:hAnsi="GHEA Grapalat"/>
          <w:b/>
          <w:lang w:val="hy-AM"/>
        </w:rPr>
        <w:t xml:space="preserve"> ՕԳՏԱԳՈՐԾՄԱՆ ԻՐԱՎՈՒՆՔՈՎ </w:t>
      </w:r>
      <w:r w:rsidR="0085370F" w:rsidRPr="00362864">
        <w:rPr>
          <w:rFonts w:ascii="GHEA Grapalat" w:hAnsi="GHEA Grapalat"/>
          <w:b/>
          <w:lang w:val="hy-AM"/>
        </w:rPr>
        <w:t xml:space="preserve">ԱՆՇԱՐԺ </w:t>
      </w:r>
      <w:r w:rsidR="00226E0C" w:rsidRPr="00362864">
        <w:rPr>
          <w:rFonts w:ascii="GHEA Grapalat" w:hAnsi="GHEA Grapalat"/>
          <w:b/>
          <w:lang w:val="hy-AM"/>
        </w:rPr>
        <w:t>ԳՈՒՅՔ ՏՐԱՄԱԴՐԵԼՈՒ ՄԱՍԻՆ</w:t>
      </w:r>
    </w:p>
    <w:p w:rsidR="00226E0C" w:rsidRPr="00362864" w:rsidRDefault="00226E0C" w:rsidP="00226E0C">
      <w:pPr>
        <w:spacing w:after="0"/>
        <w:jc w:val="center"/>
        <w:rPr>
          <w:rFonts w:ascii="GHEA Grapalat" w:hAnsi="GHEA Grapalat"/>
          <w:lang w:val="hy-AM"/>
        </w:rPr>
      </w:pPr>
    </w:p>
    <w:p w:rsidR="00226E0C" w:rsidRPr="00362864" w:rsidRDefault="00226E0C" w:rsidP="00226E0C">
      <w:pPr>
        <w:spacing w:after="0"/>
        <w:jc w:val="right"/>
        <w:rPr>
          <w:rFonts w:ascii="GHEA Grapalat" w:hAnsi="GHEA Grapalat"/>
          <w:lang w:val="hy-AM"/>
        </w:rPr>
      </w:pPr>
    </w:p>
    <w:p w:rsidR="00582096" w:rsidRDefault="00582096" w:rsidP="00582096">
      <w:pPr>
        <w:spacing w:after="0"/>
        <w:ind w:firstLine="567"/>
        <w:jc w:val="both"/>
        <w:rPr>
          <w:rFonts w:ascii="GHEA Grapalat" w:hAnsi="GHEA Grapalat"/>
          <w:lang w:val="hy-AM"/>
        </w:rPr>
      </w:pPr>
      <w:r>
        <w:rPr>
          <w:rFonts w:ascii="GHEA Grapalat" w:hAnsi="GHEA Grapalat"/>
          <w:lang w:val="hy-AM"/>
        </w:rPr>
        <w:t xml:space="preserve">Ղեկավարվելով «Տեղական ինքնակառավարման մասին»  օրենքի  18-րդ հոդվածի      1-ին մասի 21-րդ կետով, հիմք ընդունելով Հայաստանի Հանրապետության Շիրակի մարզի Գյումրի համայնքի «Սուրբ Մարիամ մանկապարտեզ» համայնքային ոչ առևտրային կազմակերպության (այսուհետ՝ կազմակերպություն)  տնօրեն Ա.Գևորգյանի՝ Գյումրի համայնքի ղեկավարին ուղղված գրությունը   (համայնքապետարանում մուտքագրված 2022 թվականի հուլիսի 22-ին N 12480 թվագրությամբ)՝ </w:t>
      </w:r>
      <w:r>
        <w:rPr>
          <w:rFonts w:ascii="GHEA Grapalat" w:hAnsi="GHEA Grapalat"/>
          <w:b/>
          <w:lang w:val="hy-AM"/>
        </w:rPr>
        <w:t>Հայաստանի Հանրապետության Շիրակի մար</w:t>
      </w:r>
      <w:r>
        <w:rPr>
          <w:rFonts w:ascii="GHEA Grapalat" w:hAnsi="GHEA Grapalat"/>
          <w:lang w:val="hy-AM"/>
        </w:rPr>
        <w:t xml:space="preserve">զի </w:t>
      </w:r>
      <w:r>
        <w:rPr>
          <w:rFonts w:ascii="GHEA Grapalat" w:hAnsi="GHEA Grapalat"/>
          <w:b/>
          <w:lang w:val="hy-AM"/>
        </w:rPr>
        <w:t>Գյումրի</w:t>
      </w:r>
      <w:r>
        <w:rPr>
          <w:rFonts w:ascii="GHEA Grapalat" w:hAnsi="GHEA Grapalat"/>
          <w:lang w:val="hy-AM"/>
        </w:rPr>
        <w:t xml:space="preserve"> </w:t>
      </w:r>
      <w:r>
        <w:rPr>
          <w:rFonts w:ascii="GHEA Grapalat" w:hAnsi="GHEA Grapalat"/>
          <w:b/>
          <w:lang w:val="hy-AM"/>
        </w:rPr>
        <w:t>համայնքի ավագանին որոշում է.</w:t>
      </w:r>
    </w:p>
    <w:p w:rsidR="00582096" w:rsidRDefault="00582096" w:rsidP="00582096">
      <w:pPr>
        <w:pStyle w:val="a3"/>
        <w:numPr>
          <w:ilvl w:val="0"/>
          <w:numId w:val="3"/>
        </w:numPr>
        <w:spacing w:after="0"/>
        <w:ind w:left="284" w:hanging="284"/>
        <w:jc w:val="both"/>
        <w:rPr>
          <w:rFonts w:ascii="GHEA Grapalat" w:hAnsi="GHEA Grapalat"/>
          <w:lang w:val="hy-AM"/>
        </w:rPr>
      </w:pPr>
      <w:r>
        <w:rPr>
          <w:rFonts w:ascii="GHEA Grapalat" w:hAnsi="GHEA Grapalat"/>
          <w:lang w:val="hy-AM"/>
        </w:rPr>
        <w:t xml:space="preserve">Հայաստանի Հանրապետության Շիրակի մարզի Գյումրի համայնքի սեփականություն հանդիսացող (հիմք՝ անշարժ գույքի նկատմամբ իրավունքների  պետական գրանցման վկայական  N 19072022-08-0013) Ս.Շահումյան փողոց N 296 հասցեի 712,79   (յոթ հարյուր տասներկու ամբողջ յոթանասունինը հարյուրերորդական) քառակուսի մետր  մակերեսով մանկապարտեզը և  դրա  պահպանման  ու սպասարկման համար զբաղեցված բնակավայրերի նպատակային նշանակության հողերի, հասարակական կառուցապատման գործառնական նշանակության 0,239645 (զրո ամբողջ  երկու  հարյուր երեսունինը հազար վեց հարյուր քառասունհինգ միլիոներորդական) հեկտար մակերեսով հողամասը  անհատույց   օգտագործման իրավունքով 23 (քսաներեք) տարի ժամկետով տրամադրել   կազմակերպությանը՝ մանկապարտեզ օգտագործելու նպատակով: </w:t>
      </w:r>
    </w:p>
    <w:p w:rsidR="00582096" w:rsidRDefault="00582096" w:rsidP="00582096">
      <w:pPr>
        <w:pStyle w:val="a3"/>
        <w:numPr>
          <w:ilvl w:val="0"/>
          <w:numId w:val="3"/>
        </w:numPr>
        <w:spacing w:after="0"/>
        <w:ind w:left="284" w:hanging="284"/>
        <w:jc w:val="both"/>
        <w:rPr>
          <w:rFonts w:ascii="GHEA Grapalat" w:hAnsi="GHEA Grapalat"/>
          <w:lang w:val="hy-AM"/>
        </w:rPr>
      </w:pPr>
      <w:r>
        <w:rPr>
          <w:rFonts w:ascii="GHEA Grapalat" w:hAnsi="GHEA Grapalat"/>
          <w:lang w:val="hy-AM"/>
        </w:rPr>
        <w:t>Սույն որոշումն ուժի մեջ է մտնում կազմակերպության տնօրեն աշխեն գևորգյանին պատշաճ իրազեկելու օրվան հաջորդող օրվանից:</w:t>
      </w:r>
    </w:p>
    <w:p w:rsidR="00582096" w:rsidRDefault="00582096" w:rsidP="00582096">
      <w:pPr>
        <w:pStyle w:val="a3"/>
        <w:spacing w:after="0"/>
        <w:ind w:left="1287"/>
        <w:jc w:val="both"/>
        <w:rPr>
          <w:rFonts w:ascii="GHEA Grapalat" w:hAnsi="GHEA Grapalat"/>
          <w:lang w:val="hy-AM"/>
        </w:rPr>
      </w:pPr>
    </w:p>
    <w:p w:rsidR="00DE13F5" w:rsidRPr="00362864" w:rsidRDefault="00DE13F5" w:rsidP="00DE13F5">
      <w:pPr>
        <w:pStyle w:val="a3"/>
        <w:spacing w:after="0"/>
        <w:ind w:left="1287"/>
        <w:jc w:val="both"/>
        <w:rPr>
          <w:rFonts w:ascii="GHEA Grapalat" w:hAnsi="GHEA Grapalat"/>
          <w:lang w:val="hy-AM"/>
        </w:rPr>
      </w:pPr>
    </w:p>
    <w:p w:rsidR="00226E0C" w:rsidRPr="00362864" w:rsidRDefault="00226E0C" w:rsidP="00226E0C">
      <w:pPr>
        <w:pStyle w:val="a3"/>
        <w:spacing w:after="0"/>
        <w:ind w:left="284"/>
        <w:jc w:val="both"/>
        <w:rPr>
          <w:rFonts w:ascii="GHEA Grapalat" w:hAnsi="GHEA Grapalat"/>
          <w:sz w:val="20"/>
          <w:szCs w:val="20"/>
          <w:lang w:val="hy-AM"/>
        </w:rPr>
      </w:pPr>
    </w:p>
    <w:p w:rsidR="000A64A7" w:rsidRPr="00797D81" w:rsidRDefault="00362864" w:rsidP="000A64A7">
      <w:pPr>
        <w:spacing w:after="0"/>
        <w:jc w:val="right"/>
        <w:rPr>
          <w:rFonts w:ascii="GHEA Grapalat" w:hAnsi="GHEA Grapalat"/>
          <w:lang w:val="hy-AM"/>
        </w:rPr>
      </w:pPr>
      <w:r w:rsidRPr="00362864">
        <w:rPr>
          <w:rFonts w:ascii="GHEA Grapalat" w:hAnsi="GHEA Grapalat"/>
          <w:lang w:val="hy-AM"/>
        </w:rPr>
        <w:t>Ա.Պապիկ</w:t>
      </w:r>
      <w:r w:rsidR="000A64A7" w:rsidRPr="00362864">
        <w:rPr>
          <w:rFonts w:ascii="GHEA Grapalat" w:hAnsi="GHEA Grapalat"/>
          <w:lang w:val="hy-AM"/>
        </w:rPr>
        <w:t>յան</w:t>
      </w:r>
    </w:p>
    <w:p w:rsidR="00797D81" w:rsidRPr="00636CBE" w:rsidRDefault="00797D81" w:rsidP="000A64A7">
      <w:pPr>
        <w:spacing w:after="0"/>
        <w:jc w:val="right"/>
        <w:rPr>
          <w:rFonts w:ascii="GHEA Grapalat" w:hAnsi="GHEA Grapalat"/>
          <w:lang w:val="hy-AM"/>
        </w:rPr>
      </w:pPr>
      <w:r w:rsidRPr="00636CBE">
        <w:rPr>
          <w:rFonts w:ascii="GHEA Grapalat" w:hAnsi="GHEA Grapalat"/>
          <w:lang w:val="hy-AM"/>
        </w:rPr>
        <w:t>Կ.Բադալյան</w:t>
      </w:r>
    </w:p>
    <w:p w:rsidR="000A64A7" w:rsidRPr="00362864" w:rsidRDefault="00362864" w:rsidP="000A64A7">
      <w:pPr>
        <w:spacing w:after="0"/>
        <w:jc w:val="right"/>
        <w:rPr>
          <w:rFonts w:ascii="GHEA Grapalat" w:hAnsi="GHEA Grapalat"/>
          <w:lang w:val="hy-AM"/>
        </w:rPr>
      </w:pPr>
      <w:r w:rsidRPr="00362864">
        <w:rPr>
          <w:rFonts w:ascii="GHEA Grapalat" w:hAnsi="GHEA Grapalat"/>
          <w:lang w:val="hy-AM"/>
        </w:rPr>
        <w:t>Ա.Չախո</w:t>
      </w:r>
      <w:r w:rsidR="000A64A7" w:rsidRPr="00362864">
        <w:rPr>
          <w:rFonts w:ascii="GHEA Grapalat" w:hAnsi="GHEA Grapalat"/>
          <w:lang w:val="hy-AM"/>
        </w:rPr>
        <w:t>յան</w:t>
      </w:r>
    </w:p>
    <w:p w:rsidR="000A64A7" w:rsidRPr="00362864" w:rsidRDefault="00362864" w:rsidP="000A64A7">
      <w:pPr>
        <w:spacing w:after="0"/>
        <w:jc w:val="right"/>
        <w:rPr>
          <w:rFonts w:ascii="GHEA Grapalat" w:hAnsi="GHEA Grapalat"/>
          <w:lang w:val="hy-AM"/>
        </w:rPr>
      </w:pPr>
      <w:r w:rsidRPr="00362864">
        <w:rPr>
          <w:rFonts w:ascii="GHEA Grapalat" w:hAnsi="GHEA Grapalat"/>
          <w:lang w:val="hy-AM"/>
        </w:rPr>
        <w:t>Հ.Սահակ</w:t>
      </w:r>
      <w:r w:rsidR="000A64A7" w:rsidRPr="00362864">
        <w:rPr>
          <w:rFonts w:ascii="GHEA Grapalat" w:hAnsi="GHEA Grapalat"/>
          <w:lang w:val="hy-AM"/>
        </w:rPr>
        <w:t>յան</w:t>
      </w:r>
    </w:p>
    <w:p w:rsidR="00E14079" w:rsidRPr="00362864" w:rsidRDefault="000A64A7" w:rsidP="000A64A7">
      <w:pPr>
        <w:spacing w:after="0"/>
        <w:jc w:val="right"/>
        <w:rPr>
          <w:rFonts w:ascii="GHEA Grapalat" w:hAnsi="GHEA Grapalat"/>
          <w:lang w:val="hy-AM"/>
        </w:rPr>
      </w:pPr>
      <w:r w:rsidRPr="00362864">
        <w:rPr>
          <w:rFonts w:ascii="GHEA Grapalat" w:hAnsi="GHEA Grapalat"/>
          <w:lang w:val="hy-AM"/>
        </w:rPr>
        <w:t>Հ. Գասպարյան</w:t>
      </w:r>
      <w:r w:rsidR="00E14079" w:rsidRPr="00362864">
        <w:rPr>
          <w:rFonts w:ascii="GHEA Grapalat" w:hAnsi="GHEA Grapalat"/>
          <w:lang w:val="hy-AM"/>
        </w:rPr>
        <w:t xml:space="preserve"> </w:t>
      </w:r>
    </w:p>
    <w:p w:rsidR="00CE69B4" w:rsidRPr="00362864" w:rsidRDefault="00CE69B4" w:rsidP="000A64A7">
      <w:pPr>
        <w:spacing w:after="0"/>
        <w:jc w:val="right"/>
        <w:rPr>
          <w:rFonts w:ascii="GHEA Grapalat" w:hAnsi="GHEA Grapalat"/>
          <w:lang w:val="hy-AM"/>
        </w:rPr>
      </w:pPr>
    </w:p>
    <w:p w:rsidR="003F1F0C" w:rsidRPr="00362864" w:rsidRDefault="003F1F0C" w:rsidP="003F1F0C">
      <w:pPr>
        <w:spacing w:after="0"/>
        <w:rPr>
          <w:rFonts w:ascii="GHEA Grapalat" w:hAnsi="GHEA Grapalat"/>
          <w:sz w:val="18"/>
          <w:szCs w:val="18"/>
          <w:lang w:val="hy-AM"/>
        </w:rPr>
      </w:pPr>
    </w:p>
    <w:p w:rsidR="00C854B6" w:rsidRPr="00362864" w:rsidRDefault="003F1F0C" w:rsidP="003F1F0C">
      <w:pPr>
        <w:rPr>
          <w:rFonts w:ascii="GHEA Grapalat" w:hAnsi="GHEA Grapalat"/>
          <w:sz w:val="18"/>
          <w:szCs w:val="18"/>
          <w:lang w:val="hy-AM"/>
        </w:rPr>
      </w:pPr>
      <w:r w:rsidRPr="00362864">
        <w:rPr>
          <w:rFonts w:ascii="GHEA Grapalat" w:hAnsi="GHEA Grapalat"/>
          <w:sz w:val="18"/>
          <w:szCs w:val="18"/>
          <w:lang w:val="hy-AM"/>
        </w:rPr>
        <w:t xml:space="preserve">Կատարող՝ </w:t>
      </w:r>
      <w:r w:rsidR="00931563" w:rsidRPr="00362864">
        <w:rPr>
          <w:rFonts w:ascii="GHEA Grapalat" w:hAnsi="GHEA Grapalat"/>
          <w:sz w:val="18"/>
          <w:szCs w:val="18"/>
          <w:lang w:val="hy-AM"/>
        </w:rPr>
        <w:t xml:space="preserve"> </w:t>
      </w:r>
      <w:r w:rsidR="00362864" w:rsidRPr="00797D81">
        <w:rPr>
          <w:rFonts w:ascii="GHEA Grapalat" w:hAnsi="GHEA Grapalat"/>
          <w:sz w:val="18"/>
          <w:szCs w:val="18"/>
          <w:lang w:val="hy-AM"/>
        </w:rPr>
        <w:t>Հ.Սահակ</w:t>
      </w:r>
      <w:r w:rsidRPr="00362864">
        <w:rPr>
          <w:rFonts w:ascii="GHEA Grapalat" w:hAnsi="GHEA Grapalat"/>
          <w:sz w:val="18"/>
          <w:szCs w:val="18"/>
          <w:lang w:val="hy-AM"/>
        </w:rPr>
        <w:t>յան</w:t>
      </w:r>
    </w:p>
    <w:p w:rsidR="00C854B6" w:rsidRPr="00362864" w:rsidRDefault="00C854B6" w:rsidP="002B2462">
      <w:pPr>
        <w:jc w:val="center"/>
        <w:rPr>
          <w:rFonts w:ascii="GHEA Grapalat" w:hAnsi="GHEA Grapalat"/>
          <w:lang w:val="hy-AM"/>
        </w:rPr>
      </w:pPr>
    </w:p>
    <w:p w:rsidR="00E403D2" w:rsidRPr="00362864" w:rsidRDefault="00E403D2" w:rsidP="00B53C51">
      <w:pPr>
        <w:rPr>
          <w:rFonts w:ascii="GHEA Grapalat" w:hAnsi="GHEA Grapalat"/>
          <w:lang w:val="hy-AM"/>
        </w:rPr>
      </w:pPr>
    </w:p>
    <w:p w:rsidR="00E403D2" w:rsidRPr="00362864" w:rsidRDefault="00E403D2" w:rsidP="002B2462">
      <w:pPr>
        <w:jc w:val="center"/>
        <w:rPr>
          <w:rFonts w:ascii="GHEA Grapalat" w:hAnsi="GHEA Grapalat"/>
          <w:lang w:val="hy-AM"/>
        </w:rPr>
      </w:pPr>
    </w:p>
    <w:p w:rsidR="00BF76B5" w:rsidRPr="00362864" w:rsidRDefault="00BF76B5" w:rsidP="009510D7">
      <w:pPr>
        <w:rPr>
          <w:rFonts w:ascii="GHEA Grapalat" w:hAnsi="GHEA Grapalat"/>
          <w:lang w:val="hy-AM"/>
        </w:rPr>
      </w:pPr>
    </w:p>
    <w:p w:rsidR="007C063B" w:rsidRPr="00362864" w:rsidRDefault="007C063B" w:rsidP="007C063B">
      <w:pPr>
        <w:rPr>
          <w:rFonts w:ascii="GHEA Grapalat" w:hAnsi="GHEA Grapalat"/>
          <w:b/>
          <w:sz w:val="24"/>
          <w:szCs w:val="24"/>
          <w:lang w:val="hy-AM"/>
        </w:rPr>
      </w:pPr>
    </w:p>
    <w:p w:rsidR="00B63600" w:rsidRPr="00362864" w:rsidRDefault="002B2462" w:rsidP="00D975B7">
      <w:pPr>
        <w:jc w:val="center"/>
        <w:rPr>
          <w:rFonts w:ascii="GHEA Grapalat" w:hAnsi="GHEA Grapalat"/>
          <w:b/>
          <w:sz w:val="24"/>
          <w:szCs w:val="24"/>
          <w:lang w:val="hy-AM"/>
        </w:rPr>
      </w:pPr>
      <w:r w:rsidRPr="00362864">
        <w:rPr>
          <w:rFonts w:ascii="GHEA Grapalat" w:hAnsi="GHEA Grapalat"/>
          <w:b/>
          <w:sz w:val="24"/>
          <w:szCs w:val="24"/>
          <w:lang w:val="hy-AM"/>
        </w:rPr>
        <w:t>ՀԻՄՆԱՎՈՐՈՒՄ</w:t>
      </w:r>
    </w:p>
    <w:p w:rsidR="004A622F" w:rsidRPr="00362864" w:rsidRDefault="00D20DE2" w:rsidP="00D975B7">
      <w:pPr>
        <w:spacing w:after="0"/>
        <w:jc w:val="center"/>
        <w:rPr>
          <w:rFonts w:ascii="GHEA Grapalat" w:hAnsi="GHEA Grapalat"/>
          <w:b/>
          <w:lang w:val="hy-AM"/>
        </w:rPr>
      </w:pPr>
      <w:r w:rsidRPr="00362864">
        <w:rPr>
          <w:rFonts w:ascii="GHEA Grapalat" w:hAnsi="GHEA Grapalat"/>
          <w:b/>
          <w:sz w:val="20"/>
          <w:szCs w:val="20"/>
          <w:lang w:val="hy-AM"/>
        </w:rPr>
        <w:t xml:space="preserve"> «</w:t>
      </w:r>
      <w:r w:rsidR="00BF76B5" w:rsidRPr="00362864">
        <w:rPr>
          <w:rFonts w:ascii="GHEA Grapalat" w:hAnsi="GHEA Grapalat"/>
          <w:b/>
          <w:lang w:val="hy-AM"/>
        </w:rPr>
        <w:t xml:space="preserve"> </w:t>
      </w:r>
      <w:r w:rsidR="00D975B7" w:rsidRPr="00362864">
        <w:rPr>
          <w:rFonts w:ascii="GHEA Grapalat" w:hAnsi="GHEA Grapalat"/>
          <w:b/>
          <w:lang w:val="hy-AM"/>
        </w:rPr>
        <w:t xml:space="preserve">ՀԱՅԱՍՏԱՆԻ ՀԱՆՐԱՊԵՏՈՒԹՅԱՆ ՇԻՐԱԿԻ ՄԱՐԶԻ ԳՅՈՒՄՐԻ ՀԱՄԱՅՆՔԻ </w:t>
      </w:r>
    </w:p>
    <w:p w:rsidR="003F1F0C" w:rsidRPr="00362864" w:rsidRDefault="00D975B7" w:rsidP="00D975B7">
      <w:pPr>
        <w:spacing w:after="0"/>
        <w:jc w:val="center"/>
        <w:rPr>
          <w:rFonts w:ascii="GHEA Grapalat" w:hAnsi="GHEA Grapalat"/>
          <w:b/>
          <w:lang w:val="hy-AM"/>
        </w:rPr>
      </w:pPr>
      <w:r w:rsidRPr="00362864">
        <w:rPr>
          <w:rFonts w:ascii="GHEA Grapalat" w:hAnsi="GHEA Grapalat"/>
          <w:b/>
          <w:lang w:val="hy-AM"/>
        </w:rPr>
        <w:t>«</w:t>
      </w:r>
      <w:r w:rsidR="00362864" w:rsidRPr="00362864">
        <w:rPr>
          <w:rFonts w:ascii="GHEA Grapalat" w:hAnsi="GHEA Grapalat"/>
          <w:b/>
          <w:lang w:val="hy-AM"/>
        </w:rPr>
        <w:t>ՍՈՒՐԲ ՄԱՐԻԱՄ ՄԱՆԿԱՊԱՐՏԵԶ</w:t>
      </w:r>
      <w:r w:rsidRPr="00362864">
        <w:rPr>
          <w:rFonts w:ascii="GHEA Grapalat" w:hAnsi="GHEA Grapalat"/>
          <w:b/>
          <w:lang w:val="hy-AM"/>
        </w:rPr>
        <w:t xml:space="preserve">» ՀԱՄԱՅՆՔԱՅԻՆ ՈՉ ԱՌԵՎՏՐԱՅԻՆ ԿԱԶՄԱԿԵՐՊՈՒԹՅԱՆԸ </w:t>
      </w:r>
      <w:r w:rsidRPr="00362864">
        <w:rPr>
          <w:rFonts w:ascii="GHEA Grapalat" w:hAnsi="GHEA Grapalat"/>
          <w:lang w:val="hy-AM"/>
        </w:rPr>
        <w:t xml:space="preserve"> </w:t>
      </w:r>
      <w:r w:rsidRPr="00362864">
        <w:rPr>
          <w:rFonts w:ascii="GHEA Grapalat" w:hAnsi="GHEA Grapalat"/>
          <w:b/>
          <w:lang w:val="hy-AM"/>
        </w:rPr>
        <w:t xml:space="preserve">ԱՆՀԱՏՈՒՅՑ  </w:t>
      </w:r>
      <w:r w:rsidRPr="00362864">
        <w:rPr>
          <w:rFonts w:ascii="GHEA Grapalat" w:hAnsi="GHEA Grapalat"/>
          <w:lang w:val="hy-AM"/>
        </w:rPr>
        <w:t xml:space="preserve">  </w:t>
      </w:r>
      <w:r w:rsidRPr="00362864">
        <w:rPr>
          <w:rFonts w:ascii="GHEA Grapalat" w:hAnsi="GHEA Grapalat"/>
          <w:b/>
          <w:lang w:val="hy-AM"/>
        </w:rPr>
        <w:t xml:space="preserve"> ՕԳՏԱԳՈՐԾՄԱՆ ԻՐԱՎՈՒՆՔՈՎ ԱՆՇԱՐԺ ԳՈՒՅՔ ՏՐԱՄԱԴՐԵԼՈՒ ՄԱՍԻՆ</w:t>
      </w:r>
      <w:r w:rsidR="003F1F0C" w:rsidRPr="00362864">
        <w:rPr>
          <w:rFonts w:ascii="GHEA Grapalat" w:hAnsi="GHEA Grapalat"/>
          <w:b/>
          <w:lang w:val="hy-AM"/>
        </w:rPr>
        <w:t>»</w:t>
      </w:r>
      <w:r w:rsidR="00E403D2" w:rsidRPr="00362864">
        <w:rPr>
          <w:rFonts w:ascii="GHEA Grapalat" w:hAnsi="GHEA Grapalat"/>
          <w:b/>
          <w:lang w:val="hy-AM"/>
        </w:rPr>
        <w:t xml:space="preserve"> </w:t>
      </w:r>
      <w:r w:rsidR="003F1F0C" w:rsidRPr="00362864">
        <w:rPr>
          <w:rFonts w:ascii="GHEA Grapalat" w:hAnsi="GHEA Grapalat"/>
          <w:b/>
          <w:lang w:val="hy-AM"/>
        </w:rPr>
        <w:t>ՈՐՈՇՄԱՆ ԸՆԴՈՒՆՄԱՆ</w:t>
      </w:r>
      <w:r w:rsidR="00376CD5" w:rsidRPr="00362864">
        <w:rPr>
          <w:rFonts w:ascii="GHEA Grapalat" w:hAnsi="GHEA Grapalat"/>
          <w:b/>
          <w:lang w:val="hy-AM"/>
        </w:rPr>
        <w:t xml:space="preserve"> ԱՆՀՐԱԺԵՇՏՈՒԹՅԱՆ</w:t>
      </w:r>
    </w:p>
    <w:p w:rsidR="003F1F0C" w:rsidRPr="00362864" w:rsidRDefault="003F1F0C" w:rsidP="00BA55DE">
      <w:pPr>
        <w:jc w:val="center"/>
        <w:rPr>
          <w:rFonts w:ascii="GHEA Grapalat" w:hAnsi="GHEA Grapalat"/>
          <w:lang w:val="hy-AM"/>
        </w:rPr>
      </w:pPr>
    </w:p>
    <w:p w:rsidR="00D975B7" w:rsidRPr="00362864" w:rsidRDefault="00D975B7" w:rsidP="00D975B7">
      <w:pPr>
        <w:jc w:val="both"/>
        <w:rPr>
          <w:rFonts w:ascii="GHEA Grapalat" w:hAnsi="GHEA Grapalat"/>
          <w:lang w:val="hy-AM"/>
        </w:rPr>
      </w:pPr>
      <w:r w:rsidRPr="00362864">
        <w:rPr>
          <w:rFonts w:ascii="GHEA Grapalat" w:hAnsi="GHEA Grapalat"/>
          <w:lang w:val="hy-AM"/>
        </w:rPr>
        <w:t xml:space="preserve">  Որոշման ընդունումը պայմանավորված է  մանկապարտեզի կողմից շինությունն առավել նպատակային օգտագործելու, պահպանելու, շահագործելու  անհրաժեշտությամբ և երեխաների նախադպրոցական դաստիարակությունը պատշաճի մակարդակով ապահովելու համար:</w:t>
      </w:r>
    </w:p>
    <w:p w:rsidR="004A0120" w:rsidRPr="00362864" w:rsidRDefault="004A0120" w:rsidP="002B2462">
      <w:pPr>
        <w:ind w:firstLine="567"/>
        <w:jc w:val="both"/>
        <w:rPr>
          <w:rFonts w:ascii="GHEA Grapalat" w:hAnsi="GHEA Grapalat"/>
          <w:b/>
          <w:sz w:val="20"/>
          <w:szCs w:val="20"/>
          <w:lang w:val="hy-AM"/>
        </w:rPr>
      </w:pPr>
    </w:p>
    <w:p w:rsidR="004A0120" w:rsidRPr="00362864" w:rsidRDefault="004A0120" w:rsidP="002B2462">
      <w:pPr>
        <w:ind w:firstLine="567"/>
        <w:jc w:val="both"/>
        <w:rPr>
          <w:rFonts w:ascii="GHEA Grapalat" w:hAnsi="GHEA Grapalat"/>
          <w:b/>
          <w:sz w:val="20"/>
          <w:szCs w:val="20"/>
          <w:lang w:val="hy-AM"/>
        </w:rPr>
      </w:pPr>
    </w:p>
    <w:p w:rsidR="002B2462" w:rsidRPr="00D975B7" w:rsidRDefault="002B2462" w:rsidP="00D975B7">
      <w:pPr>
        <w:jc w:val="center"/>
        <w:rPr>
          <w:rFonts w:ascii="GHEA Grapalat" w:hAnsi="GHEA Grapalat"/>
          <w:b/>
          <w:sz w:val="24"/>
          <w:szCs w:val="24"/>
          <w:lang w:val="hy-AM"/>
        </w:rPr>
      </w:pPr>
      <w:r w:rsidRPr="00D975B7">
        <w:rPr>
          <w:rFonts w:ascii="GHEA Grapalat" w:hAnsi="GHEA Grapalat"/>
          <w:b/>
          <w:sz w:val="24"/>
          <w:szCs w:val="24"/>
          <w:lang w:val="hy-AM"/>
        </w:rPr>
        <w:t>ՏԵՂԵԿԱՆՔ</w:t>
      </w:r>
    </w:p>
    <w:p w:rsidR="00BA55DE" w:rsidRPr="00D975B7" w:rsidRDefault="00D20DE2" w:rsidP="00D975B7">
      <w:pPr>
        <w:spacing w:after="0"/>
        <w:jc w:val="center"/>
        <w:rPr>
          <w:rFonts w:ascii="GHEA Grapalat" w:hAnsi="GHEA Grapalat"/>
          <w:b/>
          <w:lang w:val="hy-AM"/>
        </w:rPr>
      </w:pPr>
      <w:r w:rsidRPr="00D20DE2">
        <w:rPr>
          <w:rFonts w:ascii="GHEA Grapalat" w:hAnsi="GHEA Grapalat"/>
          <w:b/>
          <w:sz w:val="20"/>
          <w:szCs w:val="20"/>
          <w:lang w:val="hy-AM"/>
        </w:rPr>
        <w:t>«</w:t>
      </w:r>
      <w:r w:rsidR="00D975B7" w:rsidRPr="00D975B7">
        <w:rPr>
          <w:rFonts w:ascii="GHEA Grapalat" w:hAnsi="GHEA Grapalat"/>
          <w:b/>
          <w:lang w:val="hy-AM"/>
        </w:rPr>
        <w:t>ՀԱՅԱՍՏԱՆԻ ՀԱՆՐԱՊԵՏՈՒԹՅԱՆ ՇԻՐԱԿԻ ՄԱՐԶԻ ԳՅՈՒՄՐԻ ՀԱՄԱՅՆՔԻ «</w:t>
      </w:r>
      <w:r w:rsidR="00362864">
        <w:rPr>
          <w:rFonts w:ascii="GHEA Grapalat" w:hAnsi="GHEA Grapalat"/>
          <w:b/>
          <w:lang w:val="hy-AM"/>
        </w:rPr>
        <w:t>ՍՈՒՐ</w:t>
      </w:r>
      <w:r w:rsidR="00362864" w:rsidRPr="00362864">
        <w:rPr>
          <w:rFonts w:ascii="GHEA Grapalat" w:hAnsi="GHEA Grapalat"/>
          <w:b/>
          <w:lang w:val="hy-AM"/>
        </w:rPr>
        <w:t>Բ ՄԱՐԻԱՄ ՄԱՆԿԱՊԱՐՏԵԶ</w:t>
      </w:r>
      <w:r w:rsidR="00D975B7" w:rsidRPr="00D975B7">
        <w:rPr>
          <w:rFonts w:ascii="GHEA Grapalat" w:hAnsi="GHEA Grapalat"/>
          <w:b/>
          <w:lang w:val="hy-AM"/>
        </w:rPr>
        <w:t xml:space="preserve">» ՀԱՄԱՅՆՔԱՅԻՆ ՈՉ ԱՌԵՎՏՐԱՅԻՆ ԿԱԶՄԱԿԵՐՊՈՒԹՅԱՆԸ </w:t>
      </w:r>
      <w:r w:rsidR="00D975B7" w:rsidRPr="00D975B7">
        <w:rPr>
          <w:rFonts w:ascii="GHEA Grapalat" w:hAnsi="GHEA Grapalat"/>
          <w:lang w:val="hy-AM"/>
        </w:rPr>
        <w:t xml:space="preserve"> </w:t>
      </w:r>
      <w:r w:rsidR="00D975B7" w:rsidRPr="00D975B7">
        <w:rPr>
          <w:rFonts w:ascii="GHEA Grapalat" w:hAnsi="GHEA Grapalat"/>
          <w:b/>
          <w:lang w:val="hy-AM"/>
        </w:rPr>
        <w:t xml:space="preserve">ԱՆՀԱՏՈՒՅՑ  </w:t>
      </w:r>
      <w:r w:rsidR="00D975B7" w:rsidRPr="00D975B7">
        <w:rPr>
          <w:rFonts w:ascii="GHEA Grapalat" w:hAnsi="GHEA Grapalat"/>
          <w:lang w:val="hy-AM"/>
        </w:rPr>
        <w:t xml:space="preserve">  </w:t>
      </w:r>
      <w:r w:rsidR="00D975B7" w:rsidRPr="00D975B7">
        <w:rPr>
          <w:rFonts w:ascii="GHEA Grapalat" w:hAnsi="GHEA Grapalat"/>
          <w:b/>
          <w:lang w:val="hy-AM"/>
        </w:rPr>
        <w:t xml:space="preserve"> ՕԳՏԱԳՈՐԾՄԱՆ ԻՐԱՎՈՒՆՔՈՎ ԱՆՇԱՐԺ ԳՈՒՅՔ ՏՐԱՄԱԴՐԵԼՈՒ ՄԱՍԻՆ</w:t>
      </w:r>
      <w:r w:rsidR="00342877" w:rsidRPr="00BF76B5">
        <w:rPr>
          <w:rFonts w:ascii="GHEA Grapalat" w:hAnsi="GHEA Grapalat"/>
          <w:b/>
          <w:lang w:val="hy-AM"/>
        </w:rPr>
        <w:t xml:space="preserve">» </w:t>
      </w:r>
      <w:r w:rsidR="00BA55DE" w:rsidRPr="00BF76B5">
        <w:rPr>
          <w:rFonts w:ascii="GHEA Grapalat" w:hAnsi="GHEA Grapalat"/>
          <w:b/>
          <w:lang w:val="hy-AM"/>
        </w:rPr>
        <w:t xml:space="preserve"> ՈՐՈՇՄԱՆ ԸՆԴՈ</w:t>
      </w:r>
      <w:r w:rsidR="00B53C51" w:rsidRPr="00BF76B5">
        <w:rPr>
          <w:rFonts w:ascii="GHEA Grapalat" w:hAnsi="GHEA Grapalat"/>
          <w:b/>
          <w:lang w:val="hy-AM"/>
        </w:rPr>
        <w:t>Ւ</w:t>
      </w:r>
      <w:r w:rsidR="00BA55DE" w:rsidRPr="00BF76B5">
        <w:rPr>
          <w:rFonts w:ascii="GHEA Grapalat" w:hAnsi="GHEA Grapalat"/>
          <w:b/>
          <w:lang w:val="hy-AM"/>
        </w:rPr>
        <w:t xml:space="preserve">ՆՄԱՆ ԿԱՊԱԿՑՈՒԹՅԱՄԲ </w:t>
      </w:r>
      <w:r w:rsidR="00342877" w:rsidRPr="00BF76B5">
        <w:rPr>
          <w:rFonts w:ascii="GHEA Grapalat" w:hAnsi="GHEA Grapalat"/>
          <w:b/>
          <w:lang w:val="hy-AM"/>
        </w:rPr>
        <w:t>Գ</w:t>
      </w:r>
      <w:r w:rsidR="00BA55DE" w:rsidRPr="00BF76B5">
        <w:rPr>
          <w:rFonts w:ascii="GHEA Grapalat" w:hAnsi="GHEA Grapalat"/>
          <w:b/>
          <w:lang w:val="hy-AM"/>
        </w:rPr>
        <w:t>ՅՈՒՄՐԻ ՀԱՄԱՅՆՔԻ</w:t>
      </w:r>
      <w:r w:rsidR="00362864">
        <w:rPr>
          <w:rFonts w:ascii="GHEA Grapalat" w:hAnsi="GHEA Grapalat"/>
          <w:b/>
          <w:lang w:val="hy-AM"/>
        </w:rPr>
        <w:t xml:space="preserve"> 20</w:t>
      </w:r>
      <w:r w:rsidR="00362864" w:rsidRPr="00362864">
        <w:rPr>
          <w:rFonts w:ascii="GHEA Grapalat" w:hAnsi="GHEA Grapalat"/>
          <w:b/>
          <w:lang w:val="hy-AM"/>
        </w:rPr>
        <w:t>22</w:t>
      </w:r>
      <w:r w:rsidR="00BA55DE" w:rsidRPr="00BF76B5">
        <w:rPr>
          <w:rFonts w:ascii="GHEA Grapalat" w:hAnsi="GHEA Grapalat"/>
          <w:b/>
          <w:lang w:val="hy-AM"/>
        </w:rPr>
        <w:t xml:space="preserve"> ԹՎԱԿԱՆԻ ԲՅՈՒՋԵՈՒՄ  ԾԱԽՍԵՐԻ ԵՎ ԵԿԱՄՈՒՏՆԵՐԻ ՓՈՓՈԽՈՒԹՅԱՆ ՄԱՍԻՆ</w:t>
      </w:r>
    </w:p>
    <w:p w:rsidR="00BA55DE" w:rsidRPr="00266D8B" w:rsidRDefault="00BA55DE" w:rsidP="007C063B">
      <w:pPr>
        <w:ind w:firstLine="567"/>
        <w:jc w:val="center"/>
        <w:rPr>
          <w:rFonts w:ascii="GHEA Grapalat" w:hAnsi="GHEA Grapalat"/>
          <w:lang w:val="hy-AM"/>
        </w:rPr>
      </w:pPr>
    </w:p>
    <w:p w:rsidR="00975FFD" w:rsidRDefault="00BA55DE" w:rsidP="00253801">
      <w:pPr>
        <w:spacing w:after="0"/>
        <w:jc w:val="both"/>
        <w:rPr>
          <w:rFonts w:ascii="GHEA Grapalat" w:hAnsi="GHEA Grapalat"/>
          <w:b/>
          <w:lang w:val="hy-AM"/>
        </w:rPr>
      </w:pPr>
      <w:r w:rsidRPr="00975FFD">
        <w:rPr>
          <w:rFonts w:ascii="GHEA Grapalat" w:hAnsi="GHEA Grapalat"/>
          <w:lang w:val="hy-AM"/>
        </w:rPr>
        <w:t xml:space="preserve">Գյումրի համայնքի ավագանու </w:t>
      </w:r>
      <w:r w:rsidR="00BF76B5" w:rsidRPr="00975FFD">
        <w:rPr>
          <w:rFonts w:ascii="GHEA Grapalat" w:hAnsi="GHEA Grapalat"/>
          <w:lang w:val="hy-AM"/>
        </w:rPr>
        <w:t>«</w:t>
      </w:r>
      <w:r w:rsidR="00D975B7" w:rsidRPr="00D975B7">
        <w:rPr>
          <w:rFonts w:ascii="GHEA Grapalat" w:hAnsi="GHEA Grapalat"/>
          <w:lang w:val="hy-AM"/>
        </w:rPr>
        <w:t>Հայաստանի Հանրապետության Շիրակի մարզի Գյումրի համայնքի «</w:t>
      </w:r>
      <w:r w:rsidR="00692120" w:rsidRPr="00362864">
        <w:rPr>
          <w:rFonts w:ascii="GHEA Grapalat" w:hAnsi="GHEA Grapalat"/>
          <w:lang w:val="hy-AM"/>
        </w:rPr>
        <w:t>Սուրբ Մարիամ մանկապարտեզ</w:t>
      </w:r>
      <w:r w:rsidR="00692120">
        <w:rPr>
          <w:rFonts w:ascii="GHEA Grapalat" w:hAnsi="GHEA Grapalat"/>
          <w:lang w:val="hy-AM"/>
        </w:rPr>
        <w:t>»</w:t>
      </w:r>
      <w:r w:rsidR="00692120" w:rsidRPr="00D975B7">
        <w:rPr>
          <w:rFonts w:ascii="GHEA Grapalat" w:hAnsi="GHEA Grapalat"/>
          <w:lang w:val="hy-AM"/>
        </w:rPr>
        <w:t xml:space="preserve"> </w:t>
      </w:r>
      <w:r w:rsidR="00D975B7" w:rsidRPr="00D975B7">
        <w:rPr>
          <w:rFonts w:ascii="GHEA Grapalat" w:hAnsi="GHEA Grapalat"/>
          <w:lang w:val="hy-AM"/>
        </w:rPr>
        <w:t xml:space="preserve">համայնքային ոչ </w:t>
      </w:r>
      <w:r w:rsidR="00692120">
        <w:rPr>
          <w:rFonts w:ascii="GHEA Grapalat" w:hAnsi="GHEA Grapalat"/>
          <w:lang w:val="hy-AM"/>
        </w:rPr>
        <w:t>առ</w:t>
      </w:r>
      <w:r w:rsidR="00692120" w:rsidRPr="00692120">
        <w:rPr>
          <w:rFonts w:ascii="GHEA Grapalat" w:hAnsi="GHEA Grapalat"/>
          <w:lang w:val="hy-AM"/>
        </w:rPr>
        <w:t>և</w:t>
      </w:r>
      <w:r w:rsidR="00D975B7" w:rsidRPr="00D975B7">
        <w:rPr>
          <w:rFonts w:ascii="GHEA Grapalat" w:hAnsi="GHEA Grapalat"/>
          <w:lang w:val="hy-AM"/>
        </w:rPr>
        <w:t>տրային կազմակերպությանը  անհատույց     օգտագործման իրավունքով անշարժ գույք տրամադրելու մասին</w:t>
      </w:r>
      <w:r w:rsidR="00B53C51" w:rsidRPr="00975FFD">
        <w:rPr>
          <w:rFonts w:ascii="GHEA Grapalat" w:hAnsi="GHEA Grapalat"/>
          <w:lang w:val="hy-AM"/>
        </w:rPr>
        <w:t xml:space="preserve">» </w:t>
      </w:r>
      <w:r w:rsidR="006A3FBA" w:rsidRPr="00975FFD">
        <w:rPr>
          <w:rFonts w:ascii="GHEA Grapalat" w:hAnsi="GHEA Grapalat"/>
          <w:lang w:val="hy-AM"/>
        </w:rPr>
        <w:t>որոշման ընդունմամբ Գյումրի համայնքի</w:t>
      </w:r>
      <w:r w:rsidR="00D975B7">
        <w:rPr>
          <w:rFonts w:ascii="GHEA Grapalat" w:hAnsi="GHEA Grapalat"/>
          <w:lang w:val="hy-AM"/>
        </w:rPr>
        <w:t xml:space="preserve"> 20</w:t>
      </w:r>
      <w:r w:rsidR="00692120">
        <w:rPr>
          <w:rFonts w:ascii="GHEA Grapalat" w:hAnsi="GHEA Grapalat"/>
          <w:lang w:val="hy-AM"/>
        </w:rPr>
        <w:t>2</w:t>
      </w:r>
      <w:r w:rsidR="00692120" w:rsidRPr="00692120">
        <w:rPr>
          <w:rFonts w:ascii="GHEA Grapalat" w:hAnsi="GHEA Grapalat"/>
          <w:lang w:val="hy-AM"/>
        </w:rPr>
        <w:t>2</w:t>
      </w:r>
      <w:r w:rsidR="006A3FBA" w:rsidRPr="00975FFD">
        <w:rPr>
          <w:rFonts w:ascii="GHEA Grapalat" w:hAnsi="GHEA Grapalat"/>
          <w:lang w:val="hy-AM"/>
        </w:rPr>
        <w:t xml:space="preserve"> թվականի բյուջեում էական փոփոխություններ՝ ավելացումներ </w:t>
      </w:r>
      <w:r w:rsidR="00342877" w:rsidRPr="00975FFD">
        <w:rPr>
          <w:rFonts w:ascii="GHEA Grapalat" w:hAnsi="GHEA Grapalat"/>
          <w:lang w:val="hy-AM"/>
        </w:rPr>
        <w:t xml:space="preserve">կամ </w:t>
      </w:r>
      <w:r w:rsidR="006A3FBA" w:rsidRPr="00975FFD">
        <w:rPr>
          <w:rFonts w:ascii="GHEA Grapalat" w:hAnsi="GHEA Grapalat"/>
          <w:lang w:val="hy-AM"/>
        </w:rPr>
        <w:t xml:space="preserve"> նվազեցումներ չեն նախատեսվում:</w:t>
      </w:r>
      <w:r w:rsidRPr="00975FFD">
        <w:rPr>
          <w:rFonts w:ascii="GHEA Grapalat" w:hAnsi="GHEA Grapalat"/>
          <w:lang w:val="hy-AM"/>
        </w:rPr>
        <w:t xml:space="preserve"> </w:t>
      </w:r>
    </w:p>
    <w:p w:rsidR="00975FFD" w:rsidRDefault="00975FFD" w:rsidP="00253801">
      <w:pPr>
        <w:jc w:val="both"/>
        <w:rPr>
          <w:rFonts w:ascii="GHEA Grapalat" w:hAnsi="GHEA Grapalat"/>
          <w:lang w:val="hy-AM"/>
        </w:rPr>
      </w:pPr>
    </w:p>
    <w:p w:rsidR="00BA55DE" w:rsidRPr="00975FFD" w:rsidRDefault="00975FFD" w:rsidP="00975FFD">
      <w:pPr>
        <w:tabs>
          <w:tab w:val="left" w:pos="6225"/>
        </w:tabs>
        <w:jc w:val="both"/>
        <w:rPr>
          <w:rFonts w:ascii="GHEA Grapalat" w:hAnsi="GHEA Grapalat"/>
          <w:lang w:val="hy-AM"/>
        </w:rPr>
      </w:pPr>
      <w:r>
        <w:rPr>
          <w:rFonts w:ascii="GHEA Grapalat" w:hAnsi="GHEA Grapalat"/>
          <w:lang w:val="hy-AM"/>
        </w:rPr>
        <w:tab/>
      </w:r>
    </w:p>
    <w:sectPr w:rsidR="00BA55DE" w:rsidRPr="00975FFD" w:rsidSect="00931563">
      <w:pgSz w:w="11906" w:h="16838"/>
      <w:pgMar w:top="127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F065E"/>
    <w:multiLevelType w:val="hybridMultilevel"/>
    <w:tmpl w:val="DC4AB4B6"/>
    <w:lvl w:ilvl="0" w:tplc="BC6E7F4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61456B7E"/>
    <w:multiLevelType w:val="hybridMultilevel"/>
    <w:tmpl w:val="48708906"/>
    <w:lvl w:ilvl="0" w:tplc="E094343C">
      <w:start w:val="1"/>
      <w:numFmt w:val="decimal"/>
      <w:lvlText w:val="%1&gt;"/>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3600"/>
    <w:rsid w:val="0001524C"/>
    <w:rsid w:val="00015634"/>
    <w:rsid w:val="00055753"/>
    <w:rsid w:val="00057E5A"/>
    <w:rsid w:val="00090CC8"/>
    <w:rsid w:val="000A64A7"/>
    <w:rsid w:val="000C0114"/>
    <w:rsid w:val="000C16B9"/>
    <w:rsid w:val="000C4B09"/>
    <w:rsid w:val="000C5E95"/>
    <w:rsid w:val="0010260D"/>
    <w:rsid w:val="001700BF"/>
    <w:rsid w:val="00175893"/>
    <w:rsid w:val="00181807"/>
    <w:rsid w:val="001A0525"/>
    <w:rsid w:val="001A0BCE"/>
    <w:rsid w:val="001A0ED9"/>
    <w:rsid w:val="001D7410"/>
    <w:rsid w:val="001E0981"/>
    <w:rsid w:val="00203EA0"/>
    <w:rsid w:val="00226646"/>
    <w:rsid w:val="00226E0C"/>
    <w:rsid w:val="00235CE7"/>
    <w:rsid w:val="002501B0"/>
    <w:rsid w:val="00253801"/>
    <w:rsid w:val="00254CBC"/>
    <w:rsid w:val="00261FEA"/>
    <w:rsid w:val="00266D8B"/>
    <w:rsid w:val="002A40C8"/>
    <w:rsid w:val="002A76A0"/>
    <w:rsid w:val="002B21DF"/>
    <w:rsid w:val="002B2462"/>
    <w:rsid w:val="002B4B77"/>
    <w:rsid w:val="002D375A"/>
    <w:rsid w:val="002D4427"/>
    <w:rsid w:val="00311F65"/>
    <w:rsid w:val="0033641F"/>
    <w:rsid w:val="00342877"/>
    <w:rsid w:val="00347719"/>
    <w:rsid w:val="00362864"/>
    <w:rsid w:val="00373344"/>
    <w:rsid w:val="003762E9"/>
    <w:rsid w:val="00376CD5"/>
    <w:rsid w:val="0039044D"/>
    <w:rsid w:val="003A1B35"/>
    <w:rsid w:val="003A7CCE"/>
    <w:rsid w:val="003F1F0C"/>
    <w:rsid w:val="00405C45"/>
    <w:rsid w:val="00430F93"/>
    <w:rsid w:val="0045655B"/>
    <w:rsid w:val="00456D8D"/>
    <w:rsid w:val="0047404F"/>
    <w:rsid w:val="00496530"/>
    <w:rsid w:val="004A0120"/>
    <w:rsid w:val="004A622F"/>
    <w:rsid w:val="004D44CF"/>
    <w:rsid w:val="004D68CC"/>
    <w:rsid w:val="004F089B"/>
    <w:rsid w:val="00514D7A"/>
    <w:rsid w:val="005676E5"/>
    <w:rsid w:val="00582096"/>
    <w:rsid w:val="00583F32"/>
    <w:rsid w:val="00586CDB"/>
    <w:rsid w:val="005917DA"/>
    <w:rsid w:val="005A7B5B"/>
    <w:rsid w:val="005E0DCA"/>
    <w:rsid w:val="00600088"/>
    <w:rsid w:val="006007C6"/>
    <w:rsid w:val="00635816"/>
    <w:rsid w:val="00636CBE"/>
    <w:rsid w:val="00664130"/>
    <w:rsid w:val="0067710B"/>
    <w:rsid w:val="00684785"/>
    <w:rsid w:val="006869F6"/>
    <w:rsid w:val="00692120"/>
    <w:rsid w:val="006A3FBA"/>
    <w:rsid w:val="0070231C"/>
    <w:rsid w:val="0071708B"/>
    <w:rsid w:val="00723A46"/>
    <w:rsid w:val="007431D6"/>
    <w:rsid w:val="00752528"/>
    <w:rsid w:val="00794D9C"/>
    <w:rsid w:val="00797D81"/>
    <w:rsid w:val="007C063B"/>
    <w:rsid w:val="007E3F0B"/>
    <w:rsid w:val="008201CE"/>
    <w:rsid w:val="0085370F"/>
    <w:rsid w:val="0085577A"/>
    <w:rsid w:val="00881FBD"/>
    <w:rsid w:val="008C5FB5"/>
    <w:rsid w:val="008D5875"/>
    <w:rsid w:val="008F1CA3"/>
    <w:rsid w:val="00931563"/>
    <w:rsid w:val="00947FE9"/>
    <w:rsid w:val="00950534"/>
    <w:rsid w:val="009510D7"/>
    <w:rsid w:val="00975FFD"/>
    <w:rsid w:val="009A4131"/>
    <w:rsid w:val="009C1F5A"/>
    <w:rsid w:val="009E3A88"/>
    <w:rsid w:val="009F0064"/>
    <w:rsid w:val="00A44B5E"/>
    <w:rsid w:val="00A60F1B"/>
    <w:rsid w:val="00A67A9A"/>
    <w:rsid w:val="00A74F5A"/>
    <w:rsid w:val="00AD393B"/>
    <w:rsid w:val="00AE6B0C"/>
    <w:rsid w:val="00B00DCA"/>
    <w:rsid w:val="00B118A6"/>
    <w:rsid w:val="00B27405"/>
    <w:rsid w:val="00B431CA"/>
    <w:rsid w:val="00B53C51"/>
    <w:rsid w:val="00B63600"/>
    <w:rsid w:val="00B7171D"/>
    <w:rsid w:val="00BA55DE"/>
    <w:rsid w:val="00BC688F"/>
    <w:rsid w:val="00BE00A2"/>
    <w:rsid w:val="00BE2233"/>
    <w:rsid w:val="00BF06AA"/>
    <w:rsid w:val="00BF76B5"/>
    <w:rsid w:val="00C0362E"/>
    <w:rsid w:val="00C16A67"/>
    <w:rsid w:val="00C20C5D"/>
    <w:rsid w:val="00C6445C"/>
    <w:rsid w:val="00C709B5"/>
    <w:rsid w:val="00C84282"/>
    <w:rsid w:val="00C854B6"/>
    <w:rsid w:val="00CA2B98"/>
    <w:rsid w:val="00CA4D0D"/>
    <w:rsid w:val="00CD0F59"/>
    <w:rsid w:val="00CE69B4"/>
    <w:rsid w:val="00D01726"/>
    <w:rsid w:val="00D20DE2"/>
    <w:rsid w:val="00D71060"/>
    <w:rsid w:val="00D975B7"/>
    <w:rsid w:val="00DA713D"/>
    <w:rsid w:val="00DE13F5"/>
    <w:rsid w:val="00DE5D8F"/>
    <w:rsid w:val="00DE72A6"/>
    <w:rsid w:val="00E0381B"/>
    <w:rsid w:val="00E14079"/>
    <w:rsid w:val="00E17C5B"/>
    <w:rsid w:val="00E25353"/>
    <w:rsid w:val="00E403D2"/>
    <w:rsid w:val="00E47B49"/>
    <w:rsid w:val="00E5080B"/>
    <w:rsid w:val="00E53A56"/>
    <w:rsid w:val="00E652DF"/>
    <w:rsid w:val="00E661EF"/>
    <w:rsid w:val="00E66BA9"/>
    <w:rsid w:val="00E95CA4"/>
    <w:rsid w:val="00EA39E2"/>
    <w:rsid w:val="00EA409F"/>
    <w:rsid w:val="00EA615C"/>
    <w:rsid w:val="00EB2B10"/>
    <w:rsid w:val="00EE217E"/>
    <w:rsid w:val="00F20C4A"/>
    <w:rsid w:val="00F20DAB"/>
    <w:rsid w:val="00F26F69"/>
    <w:rsid w:val="00F44790"/>
    <w:rsid w:val="00F556F1"/>
    <w:rsid w:val="00F5786C"/>
    <w:rsid w:val="00F618E9"/>
    <w:rsid w:val="00FB677F"/>
    <w:rsid w:val="00FC14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2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61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61EF"/>
    <w:pPr>
      <w:ind w:left="720"/>
      <w:contextualSpacing/>
    </w:pPr>
  </w:style>
</w:styles>
</file>

<file path=word/webSettings.xml><?xml version="1.0" encoding="utf-8"?>
<w:webSettings xmlns:r="http://schemas.openxmlformats.org/officeDocument/2006/relationships" xmlns:w="http://schemas.openxmlformats.org/wordprocessingml/2006/main">
  <w:divs>
    <w:div w:id="926111551">
      <w:bodyDiv w:val="1"/>
      <w:marLeft w:val="0"/>
      <w:marRight w:val="0"/>
      <w:marTop w:val="0"/>
      <w:marBottom w:val="0"/>
      <w:divBdr>
        <w:top w:val="none" w:sz="0" w:space="0" w:color="auto"/>
        <w:left w:val="none" w:sz="0" w:space="0" w:color="auto"/>
        <w:bottom w:val="none" w:sz="0" w:space="0" w:color="auto"/>
        <w:right w:val="none" w:sz="0" w:space="0" w:color="auto"/>
      </w:divBdr>
    </w:div>
    <w:div w:id="1445151908">
      <w:bodyDiv w:val="1"/>
      <w:marLeft w:val="0"/>
      <w:marRight w:val="0"/>
      <w:marTop w:val="0"/>
      <w:marBottom w:val="0"/>
      <w:divBdr>
        <w:top w:val="none" w:sz="0" w:space="0" w:color="auto"/>
        <w:left w:val="none" w:sz="0" w:space="0" w:color="auto"/>
        <w:bottom w:val="none" w:sz="0" w:space="0" w:color="auto"/>
        <w:right w:val="none" w:sz="0" w:space="0" w:color="auto"/>
      </w:divBdr>
    </w:div>
    <w:div w:id="188320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4D3C95-4189-4E3F-B225-8FE999140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427</Words>
  <Characters>2438</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dc:creator>
  <cp:keywords>https:/mul2.gyumricity.am/tasks/27270/oneclick/Av. Shaumyan 296 aog.docx?token=ea5377381849f83184b45577c8f755c9</cp:keywords>
  <cp:lastModifiedBy>Admin</cp:lastModifiedBy>
  <cp:revision>4</cp:revision>
  <cp:lastPrinted>2022-08-11T06:15:00Z</cp:lastPrinted>
  <dcterms:created xsi:type="dcterms:W3CDTF">2022-08-11T06:16:00Z</dcterms:created>
  <dcterms:modified xsi:type="dcterms:W3CDTF">2022-09-01T13:17:00Z</dcterms:modified>
</cp:coreProperties>
</file>